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BC" w:rsidRPr="006613BC" w:rsidRDefault="006613BC" w:rsidP="006613BC">
      <w:r w:rsidRPr="006613BC">
        <w:rPr>
          <w:b/>
          <w:bCs/>
        </w:rPr>
        <w:t>Seminar Report: "La France d'Hier" by Dr. R. Sudha and Mrs. B. Viaya</w:t>
      </w:r>
    </w:p>
    <w:p w:rsidR="006613BC" w:rsidRPr="006613BC" w:rsidRDefault="006613BC" w:rsidP="006613BC">
      <w:pPr>
        <w:rPr>
          <w:lang w:val="en-US"/>
        </w:rPr>
      </w:pPr>
      <w:r w:rsidRPr="006613BC">
        <w:rPr>
          <w:b/>
          <w:bCs/>
          <w:lang w:val="en-US"/>
        </w:rPr>
        <w:t>Objective:</w:t>
      </w:r>
      <w:r w:rsidRPr="006613BC">
        <w:rPr>
          <w:lang w:val="en-US"/>
        </w:rPr>
        <w:t xml:space="preserve"> The seminar, "La France </w:t>
      </w:r>
      <w:proofErr w:type="spellStart"/>
      <w:r w:rsidRPr="006613BC">
        <w:rPr>
          <w:lang w:val="en-US"/>
        </w:rPr>
        <w:t>d'Hier</w:t>
      </w:r>
      <w:proofErr w:type="spellEnd"/>
      <w:r w:rsidRPr="006613BC">
        <w:rPr>
          <w:lang w:val="en-US"/>
        </w:rPr>
        <w:t xml:space="preserve">," jointly conducted by Dr. R. </w:t>
      </w:r>
      <w:proofErr w:type="spellStart"/>
      <w:r w:rsidRPr="006613BC">
        <w:rPr>
          <w:lang w:val="en-US"/>
        </w:rPr>
        <w:t>Sudha</w:t>
      </w:r>
      <w:proofErr w:type="spellEnd"/>
      <w:r w:rsidRPr="006613BC">
        <w:rPr>
          <w:lang w:val="en-US"/>
        </w:rPr>
        <w:t xml:space="preserve"> and Mrs. B. </w:t>
      </w:r>
      <w:proofErr w:type="spellStart"/>
      <w:r w:rsidRPr="006613BC">
        <w:rPr>
          <w:lang w:val="en-US"/>
        </w:rPr>
        <w:t>Vijaya</w:t>
      </w:r>
      <w:proofErr w:type="spellEnd"/>
      <w:r w:rsidRPr="006613BC">
        <w:rPr>
          <w:lang w:val="en-US"/>
        </w:rPr>
        <w:t>, aimed to provide participants with a comprehensive understanding of historical aspects and cultural nuances that defined France in the past. The primary objective was to take 184 students on a journey through the historical epochs, shedding light on the socio-cultural, political, and artistic developments that have shaped the France of yesteryears.</w:t>
      </w:r>
    </w:p>
    <w:p w:rsidR="006613BC" w:rsidRPr="006613BC" w:rsidRDefault="006613BC" w:rsidP="006613BC">
      <w:pPr>
        <w:rPr>
          <w:lang w:val="en-US"/>
        </w:rPr>
      </w:pPr>
      <w:r w:rsidRPr="006613BC">
        <w:rPr>
          <w:b/>
          <w:bCs/>
          <w:lang w:val="en-US"/>
        </w:rPr>
        <w:t>Outcomes:</w:t>
      </w:r>
    </w:p>
    <w:p w:rsidR="006613BC" w:rsidRPr="006613BC" w:rsidRDefault="006613BC" w:rsidP="006613BC">
      <w:pPr>
        <w:numPr>
          <w:ilvl w:val="0"/>
          <w:numId w:val="1"/>
        </w:numPr>
        <w:rPr>
          <w:lang w:val="en-US"/>
        </w:rPr>
      </w:pPr>
      <w:r w:rsidRPr="006613BC">
        <w:rPr>
          <w:b/>
          <w:bCs/>
          <w:lang w:val="en-US"/>
        </w:rPr>
        <w:t>Historical Contextualization:</w:t>
      </w:r>
      <w:r w:rsidRPr="006613BC">
        <w:rPr>
          <w:lang w:val="en-US"/>
        </w:rPr>
        <w:t xml:space="preserve"> Dr. R. </w:t>
      </w:r>
      <w:proofErr w:type="spellStart"/>
      <w:r w:rsidRPr="006613BC">
        <w:rPr>
          <w:lang w:val="en-US"/>
        </w:rPr>
        <w:t>Sudha</w:t>
      </w:r>
      <w:proofErr w:type="spellEnd"/>
      <w:r w:rsidRPr="006613BC">
        <w:rPr>
          <w:lang w:val="en-US"/>
        </w:rPr>
        <w:t xml:space="preserve"> and Mrs. B. </w:t>
      </w:r>
      <w:proofErr w:type="spellStart"/>
      <w:r w:rsidRPr="006613BC">
        <w:rPr>
          <w:lang w:val="en-US"/>
        </w:rPr>
        <w:t>Vijaya</w:t>
      </w:r>
      <w:proofErr w:type="spellEnd"/>
      <w:r w:rsidRPr="006613BC">
        <w:rPr>
          <w:lang w:val="en-US"/>
        </w:rPr>
        <w:t xml:space="preserve"> meticulously presented the historical context of France, spanning various periods. Participants gained insights into key events, societal changes, and cultural shifts that have played a significant role in shaping the nation's identity. The objective was to provide a solid historical foundation for a nuanced understanding of contemporary France.</w:t>
      </w:r>
    </w:p>
    <w:p w:rsidR="006613BC" w:rsidRPr="006613BC" w:rsidRDefault="006613BC" w:rsidP="006613BC">
      <w:pPr>
        <w:numPr>
          <w:ilvl w:val="0"/>
          <w:numId w:val="1"/>
        </w:numPr>
        <w:rPr>
          <w:lang w:val="en-US"/>
        </w:rPr>
      </w:pPr>
      <w:r w:rsidRPr="006613BC">
        <w:rPr>
          <w:b/>
          <w:bCs/>
          <w:lang w:val="en-US"/>
        </w:rPr>
        <w:t>Cultural Appreciation:</w:t>
      </w:r>
      <w:r w:rsidRPr="006613BC">
        <w:rPr>
          <w:lang w:val="en-US"/>
        </w:rPr>
        <w:t xml:space="preserve"> The seminar aimed to foster a deep appreciation for French culture by delving into its historical roots. Participants were exposed to the evolution of French art, literature, and societal norms, allowing them to connect contemporary French culture with its rich historical heritage. This approach aimed to enhance cultural sensitivity and awareness among the attendees.</w:t>
      </w:r>
    </w:p>
    <w:p w:rsidR="006613BC" w:rsidRPr="006613BC" w:rsidRDefault="006613BC" w:rsidP="006613BC">
      <w:pPr>
        <w:numPr>
          <w:ilvl w:val="0"/>
          <w:numId w:val="1"/>
        </w:numPr>
        <w:rPr>
          <w:lang w:val="en-US"/>
        </w:rPr>
      </w:pPr>
      <w:r w:rsidRPr="006613BC">
        <w:rPr>
          <w:b/>
          <w:bCs/>
          <w:lang w:val="en-US"/>
        </w:rPr>
        <w:t>Interactive Discussions and Q&amp;A Sessions:</w:t>
      </w:r>
      <w:r w:rsidRPr="006613BC">
        <w:rPr>
          <w:lang w:val="en-US"/>
        </w:rPr>
        <w:t xml:space="preserve"> To encourage active engagement, the seminar incorporated interactive elements such as group discussions and Q&amp;A sessions. Participants had the opportunity to share their perspectives, ask questions, and engage in dialogue with the speakers. This approach aimed to make the learning experience more dynamic and tailored to the interests of the participants.</w:t>
      </w:r>
    </w:p>
    <w:p w:rsidR="006613BC" w:rsidRPr="006613BC" w:rsidRDefault="006613BC" w:rsidP="006613BC">
      <w:pPr>
        <w:numPr>
          <w:ilvl w:val="0"/>
          <w:numId w:val="1"/>
        </w:numPr>
        <w:rPr>
          <w:lang w:val="en-US"/>
        </w:rPr>
      </w:pPr>
      <w:r w:rsidRPr="006613BC">
        <w:rPr>
          <w:b/>
          <w:bCs/>
          <w:lang w:val="en-US"/>
        </w:rPr>
        <w:t>Integration of Multi-Media Resources:</w:t>
      </w:r>
      <w:r w:rsidRPr="006613BC">
        <w:rPr>
          <w:lang w:val="en-US"/>
        </w:rPr>
        <w:t xml:space="preserve"> Dr. R. </w:t>
      </w:r>
      <w:proofErr w:type="spellStart"/>
      <w:r w:rsidRPr="006613BC">
        <w:rPr>
          <w:lang w:val="en-US"/>
        </w:rPr>
        <w:t>Sudha</w:t>
      </w:r>
      <w:proofErr w:type="spellEnd"/>
      <w:r w:rsidRPr="006613BC">
        <w:rPr>
          <w:lang w:val="en-US"/>
        </w:rPr>
        <w:t xml:space="preserve"> and Mrs. B. </w:t>
      </w:r>
      <w:proofErr w:type="spellStart"/>
      <w:r w:rsidRPr="006613BC">
        <w:rPr>
          <w:lang w:val="en-US"/>
        </w:rPr>
        <w:t>Vijaya</w:t>
      </w:r>
      <w:proofErr w:type="spellEnd"/>
      <w:r w:rsidRPr="006613BC">
        <w:rPr>
          <w:lang w:val="en-US"/>
        </w:rPr>
        <w:t xml:space="preserve"> utilized multimedia resources, including visual aids, historical documents, and audiovisual materials, to enhance the learning experience. These resources provided a multi-dimensional view of France's history, making the seminar more engaging and accessible to participants with different learning styles.</w:t>
      </w:r>
    </w:p>
    <w:p w:rsidR="00D3192B" w:rsidRPr="006613BC" w:rsidRDefault="00D3192B">
      <w:pPr>
        <w:rPr>
          <w:lang w:val="en-US"/>
        </w:rPr>
      </w:pPr>
    </w:p>
    <w:sectPr w:rsidR="00D3192B" w:rsidRPr="006613BC" w:rsidSect="00D319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A5D3B"/>
    <w:multiLevelType w:val="multilevel"/>
    <w:tmpl w:val="EA02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613BC"/>
    <w:rsid w:val="006613BC"/>
    <w:rsid w:val="00D3192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2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2024-03-21T19:01:00Z</dcterms:created>
  <dcterms:modified xsi:type="dcterms:W3CDTF">2024-03-21T19:01:00Z</dcterms:modified>
</cp:coreProperties>
</file>